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8460" w:type="dxa"/>
        <w:tblLook w:val="04A0" w:firstRow="1" w:lastRow="0" w:firstColumn="1" w:lastColumn="0" w:noHBand="0" w:noVBand="1"/>
      </w:tblPr>
      <w:tblGrid>
        <w:gridCol w:w="2480"/>
        <w:gridCol w:w="1480"/>
        <w:gridCol w:w="2420"/>
        <w:gridCol w:w="2080"/>
      </w:tblGrid>
      <w:tr w:rsidR="00043F81" w:rsidRPr="00043F81" w:rsidTr="00043F81">
        <w:trPr>
          <w:trHeight w:val="30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проведенным контрольно-надзорным мероприятиям на 01.10.2020 г.</w:t>
            </w:r>
          </w:p>
        </w:tc>
      </w:tr>
      <w:tr w:rsidR="00043F81" w:rsidRPr="00043F81" w:rsidTr="00043F81">
        <w:trPr>
          <w:trHeight w:val="3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Осмотры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Проверки</w:t>
            </w:r>
          </w:p>
        </w:tc>
      </w:tr>
      <w:tr w:rsidR="00043F81" w:rsidRPr="00043F81" w:rsidTr="00043F81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иных категорий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иных категорий</w:t>
            </w:r>
          </w:p>
        </w:tc>
      </w:tr>
      <w:tr w:rsidR="00043F81" w:rsidRPr="00043F81" w:rsidTr="00043F8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</w:tr>
    </w:tbl>
    <w:p w:rsidR="00043F81" w:rsidRDefault="00043F81"/>
    <w:p w:rsidR="00043F81" w:rsidRPr="00043F81" w:rsidRDefault="00043F81" w:rsidP="00043F81"/>
    <w:p w:rsidR="00043F81" w:rsidRPr="00043F81" w:rsidRDefault="00043F81" w:rsidP="00043F81"/>
    <w:p w:rsidR="00043F81" w:rsidRPr="00043F81" w:rsidRDefault="00043F81" w:rsidP="00043F81"/>
    <w:p w:rsidR="00043F81" w:rsidRDefault="00043F81" w:rsidP="00043F81"/>
    <w:p w:rsidR="00C70028" w:rsidRDefault="00043F81" w:rsidP="00C7002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BB"/>
          <w:sz w:val="16"/>
          <w:szCs w:val="16"/>
        </w:rPr>
      </w:pPr>
      <w:r w:rsidRPr="00043F81">
        <w:rPr>
          <w:rFonts w:ascii="Times New Roman" w:hAnsi="Times New Roman" w:cs="Times New Roman"/>
          <w:sz w:val="24"/>
          <w:szCs w:val="24"/>
        </w:rPr>
        <w:t>На 01.10.2020 года в результате контрольно-надзорной деятельности привлечено к административной ответственности 1 юридическое лицо</w:t>
      </w:r>
      <w:r w:rsidR="00C70028">
        <w:rPr>
          <w:rFonts w:ascii="Times New Roman" w:hAnsi="Times New Roman" w:cs="Times New Roman"/>
          <w:sz w:val="24"/>
          <w:szCs w:val="24"/>
        </w:rPr>
        <w:t xml:space="preserve"> по </w:t>
      </w:r>
      <w:r w:rsidR="00C70028" w:rsidRPr="00C700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ч.5 ст. 6.11 Закона Московской области от 04.05.2016 N 37/2016-</w:t>
      </w:r>
      <w:proofErr w:type="gramStart"/>
      <w:r w:rsidR="00C70028" w:rsidRPr="00C700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  "</w:t>
      </w:r>
      <w:proofErr w:type="gramEnd"/>
      <w:r w:rsidR="00C70028" w:rsidRPr="00C700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Кодекс Московской области об ад</w:t>
      </w:r>
      <w:r w:rsidR="00C70028" w:rsidRPr="00C700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министративных правонарушениях".</w:t>
      </w:r>
    </w:p>
    <w:p w:rsidR="00AE55A0" w:rsidRPr="00C70028" w:rsidRDefault="00043F81" w:rsidP="00C7002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BB"/>
          <w:sz w:val="16"/>
          <w:szCs w:val="16"/>
        </w:rPr>
      </w:pPr>
      <w:r w:rsidRPr="00043F81">
        <w:rPr>
          <w:rFonts w:ascii="Times New Roman" w:hAnsi="Times New Roman" w:cs="Times New Roman"/>
          <w:sz w:val="24"/>
          <w:szCs w:val="24"/>
        </w:rPr>
        <w:t>Сумма наложенного штрафа составила 150 000 тысяч рублей.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5A0" w:rsidRPr="00C7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81"/>
    <w:rsid w:val="00043F81"/>
    <w:rsid w:val="0005275B"/>
    <w:rsid w:val="000578DA"/>
    <w:rsid w:val="00072A58"/>
    <w:rsid w:val="000B49EF"/>
    <w:rsid w:val="00103C71"/>
    <w:rsid w:val="001639EA"/>
    <w:rsid w:val="001A56AB"/>
    <w:rsid w:val="00214FEB"/>
    <w:rsid w:val="002357DD"/>
    <w:rsid w:val="00257F23"/>
    <w:rsid w:val="0026482A"/>
    <w:rsid w:val="002A4C1A"/>
    <w:rsid w:val="0030440D"/>
    <w:rsid w:val="00342E6F"/>
    <w:rsid w:val="00347F6B"/>
    <w:rsid w:val="003600CC"/>
    <w:rsid w:val="003D4808"/>
    <w:rsid w:val="003E5551"/>
    <w:rsid w:val="0041538F"/>
    <w:rsid w:val="00430292"/>
    <w:rsid w:val="00434D24"/>
    <w:rsid w:val="004C1068"/>
    <w:rsid w:val="004C11DD"/>
    <w:rsid w:val="004C6C87"/>
    <w:rsid w:val="00556E8A"/>
    <w:rsid w:val="005A1EC4"/>
    <w:rsid w:val="00627E75"/>
    <w:rsid w:val="006A6BEB"/>
    <w:rsid w:val="006E5B27"/>
    <w:rsid w:val="00705DBC"/>
    <w:rsid w:val="0070673D"/>
    <w:rsid w:val="007132F3"/>
    <w:rsid w:val="00785012"/>
    <w:rsid w:val="00792333"/>
    <w:rsid w:val="007B5D95"/>
    <w:rsid w:val="007C2282"/>
    <w:rsid w:val="007E25E0"/>
    <w:rsid w:val="007F5099"/>
    <w:rsid w:val="008B2F4E"/>
    <w:rsid w:val="008B5F1C"/>
    <w:rsid w:val="008C6DD6"/>
    <w:rsid w:val="00956D1D"/>
    <w:rsid w:val="009D6E8F"/>
    <w:rsid w:val="009E51E9"/>
    <w:rsid w:val="009E71F4"/>
    <w:rsid w:val="009F2A46"/>
    <w:rsid w:val="00A25FB0"/>
    <w:rsid w:val="00A42B52"/>
    <w:rsid w:val="00A532BA"/>
    <w:rsid w:val="00AA6937"/>
    <w:rsid w:val="00AE55A0"/>
    <w:rsid w:val="00AF1DBA"/>
    <w:rsid w:val="00B0441C"/>
    <w:rsid w:val="00B04B49"/>
    <w:rsid w:val="00B155DA"/>
    <w:rsid w:val="00B23748"/>
    <w:rsid w:val="00B31023"/>
    <w:rsid w:val="00B73660"/>
    <w:rsid w:val="00C70028"/>
    <w:rsid w:val="00CA3634"/>
    <w:rsid w:val="00CC34E4"/>
    <w:rsid w:val="00D05816"/>
    <w:rsid w:val="00D6590B"/>
    <w:rsid w:val="00DC41C0"/>
    <w:rsid w:val="00DE383F"/>
    <w:rsid w:val="00EB03D9"/>
    <w:rsid w:val="00EB1746"/>
    <w:rsid w:val="00EC0B51"/>
    <w:rsid w:val="00F9237A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EC3D"/>
  <w15:chartTrackingRefBased/>
  <w15:docId w15:val="{86007E53-83A9-44F0-B5DC-18FAB78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Никифоров А.А.</cp:lastModifiedBy>
  <cp:revision>2</cp:revision>
  <dcterms:created xsi:type="dcterms:W3CDTF">2020-10-08T10:33:00Z</dcterms:created>
  <dcterms:modified xsi:type="dcterms:W3CDTF">2020-10-08T10:56:00Z</dcterms:modified>
</cp:coreProperties>
</file>